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5AC" w:rsidRPr="008615AC" w:rsidRDefault="008615AC" w:rsidP="008615AC">
      <w:pPr>
        <w:spacing w:after="0"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A Tutor Half a World Away, but as Close as a Keyboard </w:t>
      </w:r>
    </w:p>
    <w:p w:rsidR="008615AC" w:rsidRPr="008615AC" w:rsidRDefault="008615AC" w:rsidP="008615AC">
      <w:pPr>
        <w:spacing w:after="0" w:line="240" w:lineRule="auto"/>
        <w:rPr>
          <w:rFonts w:ascii="Times New Roman" w:eastAsia="Times New Roman" w:hAnsi="Times New Roman" w:cs="Times New Roman"/>
          <w:b/>
          <w:bCs/>
          <w:sz w:val="20"/>
          <w:szCs w:val="20"/>
        </w:rPr>
      </w:pPr>
      <w:r w:rsidRPr="008615AC">
        <w:rPr>
          <w:rFonts w:ascii="Times New Roman" w:eastAsia="Times New Roman" w:hAnsi="Times New Roman" w:cs="Times New Roman"/>
          <w:b/>
          <w:bCs/>
          <w:sz w:val="20"/>
          <w:szCs w:val="20"/>
        </w:rPr>
        <w:t xml:space="preserve">By </w:t>
      </w:r>
      <w:hyperlink r:id="rId5" w:tooltip="More Articles by Saritha Rai" w:history="1">
        <w:r w:rsidRPr="008615AC">
          <w:rPr>
            <w:rFonts w:ascii="Times New Roman" w:eastAsia="Times New Roman" w:hAnsi="Times New Roman" w:cs="Times New Roman"/>
            <w:b/>
            <w:bCs/>
            <w:color w:val="000066"/>
            <w:sz w:val="20"/>
            <w:szCs w:val="20"/>
            <w:u w:val="single"/>
          </w:rPr>
          <w:t>SARITHA RAI</w:t>
        </w:r>
      </w:hyperlink>
      <w:r w:rsidR="001721F7">
        <w:rPr>
          <w:rFonts w:ascii="Times New Roman" w:eastAsia="Times New Roman" w:hAnsi="Times New Roman" w:cs="Times New Roman"/>
          <w:b/>
          <w:bCs/>
          <w:sz w:val="20"/>
          <w:szCs w:val="20"/>
        </w:rPr>
        <w:t xml:space="preserve">   NY Times</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COCHIN, </w:t>
      </w:r>
      <w:hyperlink r:id="rId6" w:tooltip="More news and information about India." w:history="1">
        <w:r w:rsidRPr="008615AC">
          <w:rPr>
            <w:rFonts w:ascii="Times New Roman" w:eastAsia="Times New Roman" w:hAnsi="Times New Roman" w:cs="Times New Roman"/>
            <w:color w:val="000066"/>
            <w:sz w:val="24"/>
            <w:szCs w:val="24"/>
            <w:u w:val="single"/>
          </w:rPr>
          <w:t>India</w:t>
        </w:r>
      </w:hyperlink>
      <w:r w:rsidRPr="008615AC">
        <w:rPr>
          <w:rFonts w:ascii="Times New Roman" w:eastAsia="Times New Roman" w:hAnsi="Times New Roman" w:cs="Times New Roman"/>
          <w:sz w:val="24"/>
          <w:szCs w:val="24"/>
        </w:rPr>
        <w:t xml:space="preserve"> - A few minutes before 7 on a recent morning, </w:t>
      </w:r>
      <w:proofErr w:type="spellStart"/>
      <w:r w:rsidRPr="008615AC">
        <w:rPr>
          <w:rFonts w:ascii="Times New Roman" w:eastAsia="Times New Roman" w:hAnsi="Times New Roman" w:cs="Times New Roman"/>
          <w:sz w:val="24"/>
          <w:szCs w:val="24"/>
        </w:rPr>
        <w:t>Greeshma</w:t>
      </w:r>
      <w:proofErr w:type="spellEnd"/>
      <w:r w:rsidRPr="008615AC">
        <w:rPr>
          <w:rFonts w:ascii="Times New Roman" w:eastAsia="Times New Roman" w:hAnsi="Times New Roman" w:cs="Times New Roman"/>
          <w:sz w:val="24"/>
          <w:szCs w:val="24"/>
        </w:rPr>
        <w:t xml:space="preserve"> </w:t>
      </w:r>
      <w:proofErr w:type="spellStart"/>
      <w:r w:rsidRPr="008615AC">
        <w:rPr>
          <w:rFonts w:ascii="Times New Roman" w:eastAsia="Times New Roman" w:hAnsi="Times New Roman" w:cs="Times New Roman"/>
          <w:sz w:val="24"/>
          <w:szCs w:val="24"/>
        </w:rPr>
        <w:t>Salin</w:t>
      </w:r>
      <w:proofErr w:type="spellEnd"/>
      <w:r w:rsidRPr="008615AC">
        <w:rPr>
          <w:rFonts w:ascii="Times New Roman" w:eastAsia="Times New Roman" w:hAnsi="Times New Roman" w:cs="Times New Roman"/>
          <w:sz w:val="24"/>
          <w:szCs w:val="24"/>
        </w:rPr>
        <w:t xml:space="preserve"> swiveled her chair to face the computer, slipped on her headset and said in faintly accented English, "Hello, Daniela." Seconds later she heard the response, "Hello, </w:t>
      </w:r>
      <w:proofErr w:type="spellStart"/>
      <w:r w:rsidRPr="008615AC">
        <w:rPr>
          <w:rFonts w:ascii="Times New Roman" w:eastAsia="Times New Roman" w:hAnsi="Times New Roman" w:cs="Times New Roman"/>
          <w:sz w:val="24"/>
          <w:szCs w:val="24"/>
        </w:rPr>
        <w:t>Greeshma</w:t>
      </w:r>
      <w:proofErr w:type="spellEnd"/>
      <w:r w:rsidRPr="008615AC">
        <w:rPr>
          <w:rFonts w:ascii="Times New Roman" w:eastAsia="Times New Roman" w:hAnsi="Times New Roman" w:cs="Times New Roman"/>
          <w:sz w:val="24"/>
          <w:szCs w:val="24"/>
        </w:rPr>
        <w:t xml:space="preserve">."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The two chatted excitedly before Ms. </w:t>
      </w:r>
      <w:proofErr w:type="spellStart"/>
      <w:r w:rsidRPr="008615AC">
        <w:rPr>
          <w:rFonts w:ascii="Times New Roman" w:eastAsia="Times New Roman" w:hAnsi="Times New Roman" w:cs="Times New Roman"/>
          <w:sz w:val="24"/>
          <w:szCs w:val="24"/>
        </w:rPr>
        <w:t>Salin</w:t>
      </w:r>
      <w:proofErr w:type="spellEnd"/>
      <w:r w:rsidRPr="008615AC">
        <w:rPr>
          <w:rFonts w:ascii="Times New Roman" w:eastAsia="Times New Roman" w:hAnsi="Times New Roman" w:cs="Times New Roman"/>
          <w:sz w:val="24"/>
          <w:szCs w:val="24"/>
        </w:rPr>
        <w:t xml:space="preserve"> said, "We'll work on pronouns today." Then she typed in, "Daniela thinks that Daniela should give Daniela's horse Scarlett to Daniela's sister."</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"Is this an awkward sentence?" she asked. "How can you make it better?"</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Nothing unusual about this exchange except that Ms. </w:t>
      </w:r>
      <w:proofErr w:type="spellStart"/>
      <w:r w:rsidRPr="008615AC">
        <w:rPr>
          <w:rFonts w:ascii="Times New Roman" w:eastAsia="Times New Roman" w:hAnsi="Times New Roman" w:cs="Times New Roman"/>
          <w:sz w:val="24"/>
          <w:szCs w:val="24"/>
        </w:rPr>
        <w:t>Salin</w:t>
      </w:r>
      <w:proofErr w:type="spellEnd"/>
      <w:r w:rsidRPr="008615AC">
        <w:rPr>
          <w:rFonts w:ascii="Times New Roman" w:eastAsia="Times New Roman" w:hAnsi="Times New Roman" w:cs="Times New Roman"/>
          <w:sz w:val="24"/>
          <w:szCs w:val="24"/>
        </w:rPr>
        <w:t xml:space="preserve">, 22, was in Cochin, a city in coastal southern India, and her student, Daniela </w:t>
      </w:r>
      <w:proofErr w:type="spellStart"/>
      <w:r w:rsidRPr="008615AC">
        <w:rPr>
          <w:rFonts w:ascii="Times New Roman" w:eastAsia="Times New Roman" w:hAnsi="Times New Roman" w:cs="Times New Roman"/>
          <w:sz w:val="24"/>
          <w:szCs w:val="24"/>
        </w:rPr>
        <w:t>Marinaro</w:t>
      </w:r>
      <w:proofErr w:type="spellEnd"/>
      <w:r w:rsidRPr="008615AC">
        <w:rPr>
          <w:rFonts w:ascii="Times New Roman" w:eastAsia="Times New Roman" w:hAnsi="Times New Roman" w:cs="Times New Roman"/>
          <w:sz w:val="24"/>
          <w:szCs w:val="24"/>
        </w:rPr>
        <w:t>, 13, was at her home in Malibu, Calif.</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Ms. </w:t>
      </w:r>
      <w:proofErr w:type="spellStart"/>
      <w:r w:rsidRPr="008615AC">
        <w:rPr>
          <w:rFonts w:ascii="Times New Roman" w:eastAsia="Times New Roman" w:hAnsi="Times New Roman" w:cs="Times New Roman"/>
          <w:sz w:val="24"/>
          <w:szCs w:val="24"/>
        </w:rPr>
        <w:t>Salin</w:t>
      </w:r>
      <w:proofErr w:type="spellEnd"/>
      <w:r w:rsidRPr="008615AC">
        <w:rPr>
          <w:rFonts w:ascii="Times New Roman" w:eastAsia="Times New Roman" w:hAnsi="Times New Roman" w:cs="Times New Roman"/>
          <w:sz w:val="24"/>
          <w:szCs w:val="24"/>
        </w:rPr>
        <w:t xml:space="preserve"> is part of a new wave of outsourcing to India: the tutoring of American students. Twice a week for a month now, Ms. </w:t>
      </w:r>
      <w:proofErr w:type="spellStart"/>
      <w:r w:rsidRPr="008615AC">
        <w:rPr>
          <w:rFonts w:ascii="Times New Roman" w:eastAsia="Times New Roman" w:hAnsi="Times New Roman" w:cs="Times New Roman"/>
          <w:sz w:val="24"/>
          <w:szCs w:val="24"/>
        </w:rPr>
        <w:t>Salin</w:t>
      </w:r>
      <w:proofErr w:type="spellEnd"/>
      <w:r w:rsidRPr="008615AC">
        <w:rPr>
          <w:rFonts w:ascii="Times New Roman" w:eastAsia="Times New Roman" w:hAnsi="Times New Roman" w:cs="Times New Roman"/>
          <w:sz w:val="24"/>
          <w:szCs w:val="24"/>
        </w:rPr>
        <w:t>, who grew up speaking the Indian language Malayalam at home, has been tutoring Daniela in English grammar, comprehension and writing.</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Using a simulated whiteboard on their computers, connected by the Internet, and a copy of Daniela's textbook in front of her, she guides the teenager through the intricacies of nouns, adjectives and verbs.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Daniela, an eighth grader at Malibu Middle School, said, "I get C's in English and I want to score A's," and added that she had given no thought to her tutor being 20,000 miles away, other than the situation feeling "a bit strange in the beginning."</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She and her sister, Serena, 10, a fourth grader at Malibu Elementary, are just 2 of the 350 Americans enrolled in Growing Stars, an online tutoring service that is based in Fremont, Calif., but whose 38 teachers are all in Cochin. They offer tutoring in mathematics and science, and recently in English, to students in grades 3 to 12.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Five days each week, at 4:30 a.m. in Cochin, the teachers log on to their computers just as students in the </w:t>
      </w:r>
      <w:hyperlink r:id="rId7" w:tooltip="More news and information about United States." w:history="1">
        <w:r w:rsidRPr="008615AC">
          <w:rPr>
            <w:rFonts w:ascii="Times New Roman" w:eastAsia="Times New Roman" w:hAnsi="Times New Roman" w:cs="Times New Roman"/>
            <w:color w:val="000066"/>
            <w:sz w:val="24"/>
            <w:szCs w:val="24"/>
            <w:u w:val="single"/>
          </w:rPr>
          <w:t>United States</w:t>
        </w:r>
      </w:hyperlink>
      <w:r w:rsidRPr="008615AC">
        <w:rPr>
          <w:rFonts w:ascii="Times New Roman" w:eastAsia="Times New Roman" w:hAnsi="Times New Roman" w:cs="Times New Roman"/>
          <w:sz w:val="24"/>
          <w:szCs w:val="24"/>
        </w:rPr>
        <w:t xml:space="preserve"> settle down to their books and homework in the early evening.</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Growing Stars is one of at least a half-dozen companies across India that </w:t>
      </w:r>
      <w:proofErr w:type="gramStart"/>
      <w:r w:rsidRPr="008615AC">
        <w:rPr>
          <w:rFonts w:ascii="Times New Roman" w:eastAsia="Times New Roman" w:hAnsi="Times New Roman" w:cs="Times New Roman"/>
          <w:sz w:val="24"/>
          <w:szCs w:val="24"/>
        </w:rPr>
        <w:t>are</w:t>
      </w:r>
      <w:proofErr w:type="gramEnd"/>
      <w:r w:rsidRPr="008615AC">
        <w:rPr>
          <w:rFonts w:ascii="Times New Roman" w:eastAsia="Times New Roman" w:hAnsi="Times New Roman" w:cs="Times New Roman"/>
          <w:sz w:val="24"/>
          <w:szCs w:val="24"/>
        </w:rPr>
        <w:t xml:space="preserve"> helping American children complete their homework and prepare for tests.</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As in other types of outsourcing, the driving factor in "homework outsourcing," as the practice is known, is the cost. Companies like Growing Stars and Career Launcher India in New Delhi charge American students $20 an hour for personal tutoring, compared with $50 or more charged by their American counterparts.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Growing Stars pays its teachers a monthly salary of 10,000 rupees ($230), twice what they would earn in entry-level jobs at local schools.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lastRenderedPageBreak/>
        <w:t>Critics have raised concern about the quality of the instruction.</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"Online tutoring is not closely regulated or monitored; there are few industry standards," said Rob Weil, deputy director at the educational issues department at the American Federation of Teachers. Quality becomes </w:t>
      </w:r>
      <w:bookmarkStart w:id="0" w:name="_GoBack"/>
      <w:bookmarkEnd w:id="0"/>
      <w:r w:rsidRPr="008615AC">
        <w:rPr>
          <w:rFonts w:ascii="Times New Roman" w:eastAsia="Times New Roman" w:hAnsi="Times New Roman" w:cs="Times New Roman"/>
          <w:sz w:val="24"/>
          <w:szCs w:val="24"/>
        </w:rPr>
        <w:t xml:space="preserve">a trickier issue with overseas tutoring because monitoring is harder, said </w:t>
      </w:r>
      <w:proofErr w:type="spellStart"/>
      <w:r w:rsidRPr="008615AC">
        <w:rPr>
          <w:rFonts w:ascii="Times New Roman" w:eastAsia="Times New Roman" w:hAnsi="Times New Roman" w:cs="Times New Roman"/>
          <w:sz w:val="24"/>
          <w:szCs w:val="24"/>
        </w:rPr>
        <w:t>Boria</w:t>
      </w:r>
      <w:proofErr w:type="spellEnd"/>
      <w:r w:rsidRPr="008615AC">
        <w:rPr>
          <w:rFonts w:ascii="Times New Roman" w:eastAsia="Times New Roman" w:hAnsi="Times New Roman" w:cs="Times New Roman"/>
          <w:sz w:val="24"/>
          <w:szCs w:val="24"/>
        </w:rPr>
        <w:t xml:space="preserve"> Sax, director of research, development and training for the online offerings of Mercy College, based in Dobbs Ferry, N.Y.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Growing Stars is rapidly expanding to accommodate students from the East Coast, </w:t>
      </w:r>
      <w:hyperlink r:id="rId8" w:tooltip="More news and information about Canada." w:history="1">
        <w:r w:rsidRPr="008615AC">
          <w:rPr>
            <w:rFonts w:ascii="Times New Roman" w:eastAsia="Times New Roman" w:hAnsi="Times New Roman" w:cs="Times New Roman"/>
            <w:color w:val="000066"/>
            <w:sz w:val="24"/>
            <w:szCs w:val="24"/>
            <w:u w:val="single"/>
          </w:rPr>
          <w:t>Canada</w:t>
        </w:r>
      </w:hyperlink>
      <w:r w:rsidRPr="008615AC">
        <w:rPr>
          <w:rFonts w:ascii="Times New Roman" w:eastAsia="Times New Roman" w:hAnsi="Times New Roman" w:cs="Times New Roman"/>
          <w:sz w:val="24"/>
          <w:szCs w:val="24"/>
        </w:rPr>
        <w:t xml:space="preserve">, </w:t>
      </w:r>
      <w:hyperlink r:id="rId9" w:tooltip="More news and information about United Kingdom." w:history="1">
        <w:r w:rsidRPr="008615AC">
          <w:rPr>
            <w:rFonts w:ascii="Times New Roman" w:eastAsia="Times New Roman" w:hAnsi="Times New Roman" w:cs="Times New Roman"/>
            <w:color w:val="000066"/>
            <w:sz w:val="24"/>
            <w:szCs w:val="24"/>
            <w:u w:val="single"/>
          </w:rPr>
          <w:t>Great Britain</w:t>
        </w:r>
      </w:hyperlink>
      <w:r w:rsidRPr="008615AC">
        <w:rPr>
          <w:rFonts w:ascii="Times New Roman" w:eastAsia="Times New Roman" w:hAnsi="Times New Roman" w:cs="Times New Roman"/>
          <w:sz w:val="24"/>
          <w:szCs w:val="24"/>
        </w:rPr>
        <w:t xml:space="preserve"> and </w:t>
      </w:r>
      <w:hyperlink r:id="rId10" w:tooltip="More news and information about Australia." w:history="1">
        <w:r w:rsidRPr="008615AC">
          <w:rPr>
            <w:rFonts w:ascii="Times New Roman" w:eastAsia="Times New Roman" w:hAnsi="Times New Roman" w:cs="Times New Roman"/>
            <w:color w:val="000066"/>
            <w:sz w:val="24"/>
            <w:szCs w:val="24"/>
            <w:u w:val="single"/>
          </w:rPr>
          <w:t>Australia</w:t>
        </w:r>
      </w:hyperlink>
      <w:r w:rsidRPr="008615AC">
        <w:rPr>
          <w:rFonts w:ascii="Times New Roman" w:eastAsia="Times New Roman" w:hAnsi="Times New Roman" w:cs="Times New Roman"/>
          <w:sz w:val="24"/>
          <w:szCs w:val="24"/>
        </w:rPr>
        <w:t xml:space="preserve">.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Its recruits, mostly with recent postgraduate and teaching degrees, already have deep subject knowledge. They must go through two weeks of technical, accent and cultural training that </w:t>
      </w:r>
      <w:proofErr w:type="gramStart"/>
      <w:r w:rsidRPr="008615AC">
        <w:rPr>
          <w:rFonts w:ascii="Times New Roman" w:eastAsia="Times New Roman" w:hAnsi="Times New Roman" w:cs="Times New Roman"/>
          <w:sz w:val="24"/>
          <w:szCs w:val="24"/>
        </w:rPr>
        <w:t>includes</w:t>
      </w:r>
      <w:proofErr w:type="gramEnd"/>
      <w:r w:rsidRPr="008615AC">
        <w:rPr>
          <w:rFonts w:ascii="Times New Roman" w:eastAsia="Times New Roman" w:hAnsi="Times New Roman" w:cs="Times New Roman"/>
          <w:sz w:val="24"/>
          <w:szCs w:val="24"/>
        </w:rPr>
        <w:t xml:space="preserve"> familiarization with the differences between British English, widely used in India, and American English.</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"They learn to use 'eraser' instead of its Indian equivalent, 'rubber,' and understand that 'I need a pit stop' could mean 'I need to go to the loo,' " said </w:t>
      </w:r>
      <w:proofErr w:type="spellStart"/>
      <w:r w:rsidRPr="008615AC">
        <w:rPr>
          <w:rFonts w:ascii="Times New Roman" w:eastAsia="Times New Roman" w:hAnsi="Times New Roman" w:cs="Times New Roman"/>
          <w:sz w:val="24"/>
          <w:szCs w:val="24"/>
        </w:rPr>
        <w:t>Saji</w:t>
      </w:r>
      <w:proofErr w:type="spellEnd"/>
      <w:r w:rsidRPr="008615AC">
        <w:rPr>
          <w:rFonts w:ascii="Times New Roman" w:eastAsia="Times New Roman" w:hAnsi="Times New Roman" w:cs="Times New Roman"/>
          <w:sz w:val="24"/>
          <w:szCs w:val="24"/>
        </w:rPr>
        <w:t xml:space="preserve"> Philip, a software entrepreneur of Indian origin and the company's chairman and co-founder who works in </w:t>
      </w:r>
      <w:hyperlink r:id="rId11" w:tooltip="More news and information about New Jersey." w:history="1">
        <w:r w:rsidRPr="008615AC">
          <w:rPr>
            <w:rFonts w:ascii="Times New Roman" w:eastAsia="Times New Roman" w:hAnsi="Times New Roman" w:cs="Times New Roman"/>
            <w:color w:val="000066"/>
            <w:sz w:val="24"/>
            <w:szCs w:val="24"/>
            <w:u w:val="single"/>
          </w:rPr>
          <w:t>New Jersey</w:t>
        </w:r>
      </w:hyperlink>
      <w:r w:rsidRPr="008615AC">
        <w:rPr>
          <w:rFonts w:ascii="Times New Roman" w:eastAsia="Times New Roman" w:hAnsi="Times New Roman" w:cs="Times New Roman"/>
          <w:sz w:val="24"/>
          <w:szCs w:val="24"/>
        </w:rPr>
        <w:t xml:space="preserve">.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Still, the cultural divide is real. In Cochin, </w:t>
      </w:r>
      <w:proofErr w:type="spellStart"/>
      <w:r w:rsidRPr="008615AC">
        <w:rPr>
          <w:rFonts w:ascii="Times New Roman" w:eastAsia="Times New Roman" w:hAnsi="Times New Roman" w:cs="Times New Roman"/>
          <w:sz w:val="24"/>
          <w:szCs w:val="24"/>
        </w:rPr>
        <w:t>Leela</w:t>
      </w:r>
      <w:proofErr w:type="spellEnd"/>
      <w:r w:rsidRPr="008615AC">
        <w:rPr>
          <w:rFonts w:ascii="Times New Roman" w:eastAsia="Times New Roman" w:hAnsi="Times New Roman" w:cs="Times New Roman"/>
          <w:sz w:val="24"/>
          <w:szCs w:val="24"/>
        </w:rPr>
        <w:t xml:space="preserve"> </w:t>
      </w:r>
      <w:proofErr w:type="spellStart"/>
      <w:r w:rsidRPr="008615AC">
        <w:rPr>
          <w:rFonts w:ascii="Times New Roman" w:eastAsia="Times New Roman" w:hAnsi="Times New Roman" w:cs="Times New Roman"/>
          <w:sz w:val="24"/>
          <w:szCs w:val="24"/>
        </w:rPr>
        <w:t>Bai</w:t>
      </w:r>
      <w:proofErr w:type="spellEnd"/>
      <w:r w:rsidRPr="008615AC">
        <w:rPr>
          <w:rFonts w:ascii="Times New Roman" w:eastAsia="Times New Roman" w:hAnsi="Times New Roman" w:cs="Times New Roman"/>
          <w:sz w:val="24"/>
          <w:szCs w:val="24"/>
        </w:rPr>
        <w:t xml:space="preserve"> Nair, 48, a former teacher who has 23 years of experience and is an academic trainer for Growing Stars, said she was "floored at first when 10-year old American students addressed me as </w:t>
      </w:r>
      <w:proofErr w:type="spellStart"/>
      <w:r w:rsidRPr="008615AC">
        <w:rPr>
          <w:rFonts w:ascii="Times New Roman" w:eastAsia="Times New Roman" w:hAnsi="Times New Roman" w:cs="Times New Roman"/>
          <w:sz w:val="24"/>
          <w:szCs w:val="24"/>
        </w:rPr>
        <w:t>Leela</w:t>
      </w:r>
      <w:proofErr w:type="spellEnd"/>
      <w:r w:rsidRPr="008615AC">
        <w:rPr>
          <w:rFonts w:ascii="Times New Roman" w:eastAsia="Times New Roman" w:hAnsi="Times New Roman" w:cs="Times New Roman"/>
          <w:sz w:val="24"/>
          <w:szCs w:val="24"/>
        </w:rPr>
        <w:t>. All my teaching life in India, my students addressed me as Ma'am," she said.</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That same morning in Cochin, an English teacher, Anya </w:t>
      </w:r>
      <w:proofErr w:type="spellStart"/>
      <w:r w:rsidRPr="008615AC">
        <w:rPr>
          <w:rFonts w:ascii="Times New Roman" w:eastAsia="Times New Roman" w:hAnsi="Times New Roman" w:cs="Times New Roman"/>
          <w:sz w:val="24"/>
          <w:szCs w:val="24"/>
        </w:rPr>
        <w:t>Tharakan</w:t>
      </w:r>
      <w:proofErr w:type="spellEnd"/>
      <w:r w:rsidRPr="008615AC">
        <w:rPr>
          <w:rFonts w:ascii="Times New Roman" w:eastAsia="Times New Roman" w:hAnsi="Times New Roman" w:cs="Times New Roman"/>
          <w:sz w:val="24"/>
          <w:szCs w:val="24"/>
        </w:rPr>
        <w:t xml:space="preserve">, 24, directed her student away from the subject of video games to concentrate on a passage from "Alice in Wonderland," enlivening the lessons with puzzles and picture games.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Ms. </w:t>
      </w:r>
      <w:proofErr w:type="spellStart"/>
      <w:r w:rsidRPr="008615AC">
        <w:rPr>
          <w:rFonts w:ascii="Times New Roman" w:eastAsia="Times New Roman" w:hAnsi="Times New Roman" w:cs="Times New Roman"/>
          <w:sz w:val="24"/>
          <w:szCs w:val="24"/>
        </w:rPr>
        <w:t>Tharakan</w:t>
      </w:r>
      <w:proofErr w:type="spellEnd"/>
      <w:r w:rsidRPr="008615AC">
        <w:rPr>
          <w:rFonts w:ascii="Times New Roman" w:eastAsia="Times New Roman" w:hAnsi="Times New Roman" w:cs="Times New Roman"/>
          <w:sz w:val="24"/>
          <w:szCs w:val="24"/>
        </w:rPr>
        <w:t xml:space="preserve">, who tutors Serena </w:t>
      </w:r>
      <w:proofErr w:type="spellStart"/>
      <w:r w:rsidRPr="008615AC">
        <w:rPr>
          <w:rFonts w:ascii="Times New Roman" w:eastAsia="Times New Roman" w:hAnsi="Times New Roman" w:cs="Times New Roman"/>
          <w:sz w:val="24"/>
          <w:szCs w:val="24"/>
        </w:rPr>
        <w:t>Marinaro</w:t>
      </w:r>
      <w:proofErr w:type="spellEnd"/>
      <w:r w:rsidRPr="008615AC">
        <w:rPr>
          <w:rFonts w:ascii="Times New Roman" w:eastAsia="Times New Roman" w:hAnsi="Times New Roman" w:cs="Times New Roman"/>
          <w:sz w:val="24"/>
          <w:szCs w:val="24"/>
        </w:rPr>
        <w:t xml:space="preserve"> among others, said a bit of the cultural gulf was being bridged when students asked her "How big is your home?" or "Do you have friends at work?" or "Can you send me your photo?" For her part, Ms. </w:t>
      </w:r>
      <w:proofErr w:type="spellStart"/>
      <w:r w:rsidRPr="008615AC">
        <w:rPr>
          <w:rFonts w:ascii="Times New Roman" w:eastAsia="Times New Roman" w:hAnsi="Times New Roman" w:cs="Times New Roman"/>
          <w:sz w:val="24"/>
          <w:szCs w:val="24"/>
        </w:rPr>
        <w:t>Tharakan</w:t>
      </w:r>
      <w:proofErr w:type="spellEnd"/>
      <w:r w:rsidRPr="008615AC">
        <w:rPr>
          <w:rFonts w:ascii="Times New Roman" w:eastAsia="Times New Roman" w:hAnsi="Times New Roman" w:cs="Times New Roman"/>
          <w:sz w:val="24"/>
          <w:szCs w:val="24"/>
        </w:rPr>
        <w:t xml:space="preserve"> is learning about soccer and rap music from her students. </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Thomas </w:t>
      </w:r>
      <w:proofErr w:type="spellStart"/>
      <w:r w:rsidRPr="008615AC">
        <w:rPr>
          <w:rFonts w:ascii="Times New Roman" w:eastAsia="Times New Roman" w:hAnsi="Times New Roman" w:cs="Times New Roman"/>
          <w:sz w:val="24"/>
          <w:szCs w:val="24"/>
        </w:rPr>
        <w:t>Marinaro</w:t>
      </w:r>
      <w:proofErr w:type="spellEnd"/>
      <w:r w:rsidRPr="008615AC">
        <w:rPr>
          <w:rFonts w:ascii="Times New Roman" w:eastAsia="Times New Roman" w:hAnsi="Times New Roman" w:cs="Times New Roman"/>
          <w:sz w:val="24"/>
          <w:szCs w:val="24"/>
        </w:rPr>
        <w:t xml:space="preserve">, a chiropractor in Los Angeles and the father of Daniela and Serena, had been unhappy with the face-to-face tutoring he had previously arranged for his daughters at home. After three months with Growing Stars, however, Dr. </w:t>
      </w:r>
      <w:proofErr w:type="spellStart"/>
      <w:r w:rsidRPr="008615AC">
        <w:rPr>
          <w:rFonts w:ascii="Times New Roman" w:eastAsia="Times New Roman" w:hAnsi="Times New Roman" w:cs="Times New Roman"/>
          <w:sz w:val="24"/>
          <w:szCs w:val="24"/>
        </w:rPr>
        <w:t>Marinaro</w:t>
      </w:r>
      <w:proofErr w:type="spellEnd"/>
      <w:r w:rsidRPr="008615AC">
        <w:rPr>
          <w:rFonts w:ascii="Times New Roman" w:eastAsia="Times New Roman" w:hAnsi="Times New Roman" w:cs="Times New Roman"/>
          <w:sz w:val="24"/>
          <w:szCs w:val="24"/>
        </w:rPr>
        <w:t xml:space="preserve"> said the girls' math skills were already much improved. As a bonus, it cost a third of what he paid the home tutor.</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Dr. </w:t>
      </w:r>
      <w:proofErr w:type="spellStart"/>
      <w:r w:rsidRPr="008615AC">
        <w:rPr>
          <w:rFonts w:ascii="Times New Roman" w:eastAsia="Times New Roman" w:hAnsi="Times New Roman" w:cs="Times New Roman"/>
          <w:sz w:val="24"/>
          <w:szCs w:val="24"/>
        </w:rPr>
        <w:t>Marinaro</w:t>
      </w:r>
      <w:proofErr w:type="spellEnd"/>
      <w:r w:rsidRPr="008615AC">
        <w:rPr>
          <w:rFonts w:ascii="Times New Roman" w:eastAsia="Times New Roman" w:hAnsi="Times New Roman" w:cs="Times New Roman"/>
          <w:sz w:val="24"/>
          <w:szCs w:val="24"/>
        </w:rPr>
        <w:t xml:space="preserve"> said that he had misgivings when he first considered enrolling his daughters for English tutoring. "I thought, how could somebody from India teach them English?" But after a few weeks of monitoring, he said he relaxed. "I want my girls to develop a good vocabulary and write better, and I believe they are learning to do that."</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proofErr w:type="spellStart"/>
      <w:r w:rsidRPr="008615AC">
        <w:rPr>
          <w:rFonts w:ascii="Times New Roman" w:eastAsia="Times New Roman" w:hAnsi="Times New Roman" w:cs="Times New Roman"/>
          <w:sz w:val="24"/>
          <w:szCs w:val="24"/>
        </w:rPr>
        <w:lastRenderedPageBreak/>
        <w:t>Biju</w:t>
      </w:r>
      <w:proofErr w:type="spellEnd"/>
      <w:r w:rsidRPr="008615AC">
        <w:rPr>
          <w:rFonts w:ascii="Times New Roman" w:eastAsia="Times New Roman" w:hAnsi="Times New Roman" w:cs="Times New Roman"/>
          <w:sz w:val="24"/>
          <w:szCs w:val="24"/>
        </w:rPr>
        <w:t xml:space="preserve"> Mathew, an Indian-born software engineer, set up Growing Stars after moving to the Silicon Valley five years ago to work for a technology start-up company. In India, he had been paying $10 a month for twice-a-week tutoring sessions for his children.</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In the United States, he found, a similar service could cost $50 or more per hour. The idea of homework outsourcing was born, and the company began offering its services in January 2004.</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Growing Stars has been cautious, offering its students a choice of United States- or India-based tutors for English. It charges a $10 premium above its normal $20 rate for students who choose a tutor in the United States. When parents have expressed concern over a tutor's accent, the firm has offered a change of instructor.</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Other online tutoring firms in the United States adopt varied approaches. </w:t>
      </w:r>
      <w:hyperlink r:id="rId12" w:tgtFrame="_" w:history="1">
        <w:r w:rsidRPr="008615AC">
          <w:rPr>
            <w:rFonts w:ascii="Times New Roman" w:eastAsia="Times New Roman" w:hAnsi="Times New Roman" w:cs="Times New Roman"/>
            <w:color w:val="000066"/>
            <w:sz w:val="24"/>
            <w:szCs w:val="24"/>
            <w:u w:val="single"/>
          </w:rPr>
          <w:t>Tutor.com</w:t>
        </w:r>
      </w:hyperlink>
      <w:r w:rsidRPr="008615AC">
        <w:rPr>
          <w:rFonts w:ascii="Times New Roman" w:eastAsia="Times New Roman" w:hAnsi="Times New Roman" w:cs="Times New Roman"/>
          <w:sz w:val="24"/>
          <w:szCs w:val="24"/>
        </w:rPr>
        <w:t xml:space="preserve">, for instance, uses only tutors based in North America. </w:t>
      </w:r>
      <w:proofErr w:type="spellStart"/>
      <w:r w:rsidRPr="008615AC">
        <w:rPr>
          <w:rFonts w:ascii="Times New Roman" w:eastAsia="Times New Roman" w:hAnsi="Times New Roman" w:cs="Times New Roman"/>
          <w:sz w:val="24"/>
          <w:szCs w:val="24"/>
        </w:rPr>
        <w:t>SmarThinking</w:t>
      </w:r>
      <w:proofErr w:type="spellEnd"/>
      <w:r w:rsidRPr="008615AC">
        <w:rPr>
          <w:rFonts w:ascii="Times New Roman" w:eastAsia="Times New Roman" w:hAnsi="Times New Roman" w:cs="Times New Roman"/>
          <w:sz w:val="24"/>
          <w:szCs w:val="24"/>
        </w:rPr>
        <w:t xml:space="preserve"> of </w:t>
      </w:r>
      <w:hyperlink r:id="rId13" w:tooltip="More news and information about Washington,  D.C.." w:history="1">
        <w:r w:rsidRPr="008615AC">
          <w:rPr>
            <w:rFonts w:ascii="Times New Roman" w:eastAsia="Times New Roman" w:hAnsi="Times New Roman" w:cs="Times New Roman"/>
            <w:color w:val="000066"/>
            <w:sz w:val="24"/>
            <w:szCs w:val="24"/>
            <w:u w:val="single"/>
          </w:rPr>
          <w:t>Washington, D.C.</w:t>
        </w:r>
      </w:hyperlink>
      <w:r w:rsidRPr="008615AC">
        <w:rPr>
          <w:rFonts w:ascii="Times New Roman" w:eastAsia="Times New Roman" w:hAnsi="Times New Roman" w:cs="Times New Roman"/>
          <w:sz w:val="24"/>
          <w:szCs w:val="24"/>
        </w:rPr>
        <w:t xml:space="preserve">, has tutors in the United States but also has instructors in </w:t>
      </w:r>
      <w:hyperlink r:id="rId14" w:tooltip="More news and information about South Africa." w:history="1">
        <w:r w:rsidRPr="008615AC">
          <w:rPr>
            <w:rFonts w:ascii="Times New Roman" w:eastAsia="Times New Roman" w:hAnsi="Times New Roman" w:cs="Times New Roman"/>
            <w:color w:val="000066"/>
            <w:sz w:val="24"/>
            <w:szCs w:val="24"/>
            <w:u w:val="single"/>
          </w:rPr>
          <w:t>South Africa</w:t>
        </w:r>
      </w:hyperlink>
      <w:r w:rsidRPr="008615AC">
        <w:rPr>
          <w:rFonts w:ascii="Times New Roman" w:eastAsia="Times New Roman" w:hAnsi="Times New Roman" w:cs="Times New Roman"/>
          <w:sz w:val="24"/>
          <w:szCs w:val="24"/>
        </w:rPr>
        <w:t xml:space="preserve">, the </w:t>
      </w:r>
      <w:hyperlink r:id="rId15" w:tooltip="More news and information about Philippines." w:history="1">
        <w:r w:rsidRPr="008615AC">
          <w:rPr>
            <w:rFonts w:ascii="Times New Roman" w:eastAsia="Times New Roman" w:hAnsi="Times New Roman" w:cs="Times New Roman"/>
            <w:color w:val="000066"/>
            <w:sz w:val="24"/>
            <w:szCs w:val="24"/>
            <w:u w:val="single"/>
          </w:rPr>
          <w:t>Philippines</w:t>
        </w:r>
      </w:hyperlink>
      <w:r w:rsidRPr="008615AC">
        <w:rPr>
          <w:rFonts w:ascii="Times New Roman" w:eastAsia="Times New Roman" w:hAnsi="Times New Roman" w:cs="Times New Roman"/>
          <w:sz w:val="24"/>
          <w:szCs w:val="24"/>
        </w:rPr>
        <w:t xml:space="preserve">, India and </w:t>
      </w:r>
      <w:hyperlink r:id="rId16" w:tooltip="More news and information about Chile." w:history="1">
        <w:r w:rsidRPr="008615AC">
          <w:rPr>
            <w:rFonts w:ascii="Times New Roman" w:eastAsia="Times New Roman" w:hAnsi="Times New Roman" w:cs="Times New Roman"/>
            <w:color w:val="000066"/>
            <w:sz w:val="24"/>
            <w:szCs w:val="24"/>
            <w:u w:val="single"/>
          </w:rPr>
          <w:t>Chile</w:t>
        </w:r>
      </w:hyperlink>
      <w:r w:rsidRPr="008615AC">
        <w:rPr>
          <w:rFonts w:ascii="Times New Roman" w:eastAsia="Times New Roman" w:hAnsi="Times New Roman" w:cs="Times New Roman"/>
          <w:sz w:val="24"/>
          <w:szCs w:val="24"/>
        </w:rPr>
        <w:t>. However, only those in the United States provide English lessons.</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"We haven't found any cultural divide," said </w:t>
      </w:r>
      <w:proofErr w:type="spellStart"/>
      <w:r w:rsidRPr="008615AC">
        <w:rPr>
          <w:rFonts w:ascii="Times New Roman" w:eastAsia="Times New Roman" w:hAnsi="Times New Roman" w:cs="Times New Roman"/>
          <w:sz w:val="24"/>
          <w:szCs w:val="24"/>
        </w:rPr>
        <w:t>SmarThinking's</w:t>
      </w:r>
      <w:proofErr w:type="spellEnd"/>
      <w:r w:rsidRPr="008615AC">
        <w:rPr>
          <w:rFonts w:ascii="Times New Roman" w:eastAsia="Times New Roman" w:hAnsi="Times New Roman" w:cs="Times New Roman"/>
          <w:sz w:val="24"/>
          <w:szCs w:val="24"/>
        </w:rPr>
        <w:t xml:space="preserve"> chief executive and co-founder, </w:t>
      </w:r>
      <w:proofErr w:type="spellStart"/>
      <w:r w:rsidRPr="008615AC">
        <w:rPr>
          <w:rFonts w:ascii="Times New Roman" w:eastAsia="Times New Roman" w:hAnsi="Times New Roman" w:cs="Times New Roman"/>
          <w:sz w:val="24"/>
          <w:szCs w:val="24"/>
        </w:rPr>
        <w:t>Burck</w:t>
      </w:r>
      <w:proofErr w:type="spellEnd"/>
      <w:r w:rsidRPr="008615AC">
        <w:rPr>
          <w:rFonts w:ascii="Times New Roman" w:eastAsia="Times New Roman" w:hAnsi="Times New Roman" w:cs="Times New Roman"/>
          <w:sz w:val="24"/>
          <w:szCs w:val="24"/>
        </w:rPr>
        <w:t xml:space="preserve"> Smith. Eliminating factors such as skin color, appearance, gender and accent made the Internet "more egalitarian than most classrooms," he said.</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The demand for online tutoring is reflected in the firm's 50 percent growth rate in the last few years. Twenty new clients - including high schools and colleges - have signed on for tutoring beginning this fall.</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Firms like Growing Stars are aggressively looking to expand their online tutoring under federal programs. This summer, for instance, Growing Stars' tutors ran a successful pilot for the Upward Bound program at Marist College in Poughkeepsie, N.Y.</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The program, financed by the federal Department of Education, helps children of high school age get into college. With the start of the academic year this fall, Growing Stars expects to provide online tutoring in math to 80 students from Marist's Upward Bound program.</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 xml:space="preserve">Also, the firm has just been approved as a licensed tutoring provider in </w:t>
      </w:r>
      <w:hyperlink r:id="rId17" w:tooltip="More news and information about California." w:history="1">
        <w:r w:rsidRPr="008615AC">
          <w:rPr>
            <w:rFonts w:ascii="Times New Roman" w:eastAsia="Times New Roman" w:hAnsi="Times New Roman" w:cs="Times New Roman"/>
            <w:color w:val="000066"/>
            <w:sz w:val="24"/>
            <w:szCs w:val="24"/>
            <w:u w:val="single"/>
          </w:rPr>
          <w:t>California</w:t>
        </w:r>
      </w:hyperlink>
      <w:r w:rsidRPr="008615AC">
        <w:rPr>
          <w:rFonts w:ascii="Times New Roman" w:eastAsia="Times New Roman" w:hAnsi="Times New Roman" w:cs="Times New Roman"/>
          <w:sz w:val="24"/>
          <w:szCs w:val="24"/>
        </w:rPr>
        <w:t xml:space="preserve"> under the federal No Child Left Behind law. Currently, Growing Stars is trying to find a way for its teachers to be fingerprinted by the Department of Justice to meet legal requirements of the program.</w:t>
      </w:r>
    </w:p>
    <w:p w:rsidR="008615AC" w:rsidRP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Mr. Philip, the chairman, said his company's work would help make Americans more competitive.</w:t>
      </w:r>
    </w:p>
    <w:p w:rsid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r w:rsidRPr="008615AC">
        <w:rPr>
          <w:rFonts w:ascii="Times New Roman" w:eastAsia="Times New Roman" w:hAnsi="Times New Roman" w:cs="Times New Roman"/>
          <w:sz w:val="24"/>
          <w:szCs w:val="24"/>
        </w:rPr>
        <w:t>"Offshore tutoring," he said, "is a step toward ensuring that we are not always beaten in competition against Japanese carmakers, Indian software firms and Chinese manufacturers."</w:t>
      </w:r>
    </w:p>
    <w:p w:rsidR="008615AC" w:rsidRDefault="008615AC" w:rsidP="008615AC">
      <w:pPr>
        <w:spacing w:before="100" w:beforeAutospacing="1" w:after="100" w:afterAutospacing="1" w:line="240" w:lineRule="auto"/>
        <w:rPr>
          <w:rFonts w:ascii="Times New Roman" w:eastAsia="Times New Roman" w:hAnsi="Times New Roman" w:cs="Times New Roman"/>
          <w:sz w:val="24"/>
          <w:szCs w:val="24"/>
        </w:rPr>
      </w:pPr>
    </w:p>
    <w:p w:rsidR="008615AC" w:rsidRDefault="001C58F1" w:rsidP="008615AC">
      <w:pPr>
        <w:spacing w:before="100" w:beforeAutospacing="1" w:after="100" w:afterAutospacing="1" w:line="240" w:lineRule="auto"/>
      </w:pPr>
      <w:r>
        <w:lastRenderedPageBreak/>
        <w:t xml:space="preserve">Warm-up: </w:t>
      </w:r>
      <w:r w:rsidR="008615AC">
        <w:t>“Think about what you own and where it came from. How much of it did you buy in the United States? How much of it (if anything) did you buy in another country? What do you own that came from another country but was purchased in the United States? How was it purchased? Consider both material goods and services, and consider all methods and points of purchase, both real and virtual.</w:t>
      </w:r>
    </w:p>
    <w:p w:rsidR="008615AC" w:rsidRDefault="008615AC" w:rsidP="008615AC">
      <w:pPr>
        <w:spacing w:before="100" w:beforeAutospacing="1" w:after="100" w:afterAutospacing="1" w:line="240" w:lineRule="auto"/>
      </w:pPr>
      <w:r>
        <w:t xml:space="preserve">a. Where does </w:t>
      </w:r>
      <w:proofErr w:type="spellStart"/>
      <w:r>
        <w:t>Greeshma</w:t>
      </w:r>
      <w:proofErr w:type="spellEnd"/>
      <w:r>
        <w:t xml:space="preserve"> </w:t>
      </w:r>
      <w:proofErr w:type="spellStart"/>
      <w:r>
        <w:t>Salin</w:t>
      </w:r>
      <w:proofErr w:type="spellEnd"/>
      <w:r>
        <w:t xml:space="preserve"> live? </w:t>
      </w:r>
      <w:r>
        <w:br/>
        <w:t xml:space="preserve">b. Where does Daniela </w:t>
      </w:r>
      <w:proofErr w:type="spellStart"/>
      <w:r>
        <w:t>Marinaro</w:t>
      </w:r>
      <w:proofErr w:type="spellEnd"/>
      <w:r>
        <w:t xml:space="preserve"> live?</w:t>
      </w:r>
      <w:r>
        <w:br/>
        <w:t xml:space="preserve">c. What is the “new wave of outsourcing” of which Ms. </w:t>
      </w:r>
      <w:proofErr w:type="spellStart"/>
      <w:r>
        <w:t>Salin</w:t>
      </w:r>
      <w:proofErr w:type="spellEnd"/>
      <w:r>
        <w:t xml:space="preserve"> is a part? </w:t>
      </w:r>
      <w:r>
        <w:br/>
        <w:t xml:space="preserve">d. What language did Ms. </w:t>
      </w:r>
      <w:proofErr w:type="spellStart"/>
      <w:r>
        <w:t>Salin</w:t>
      </w:r>
      <w:proofErr w:type="spellEnd"/>
      <w:r>
        <w:t xml:space="preserve"> grow up speaking?</w:t>
      </w:r>
      <w:r>
        <w:br/>
        <w:t>e. In what does she tutor Daniela?</w:t>
      </w:r>
      <w:r>
        <w:br/>
        <w:t>f. What resources does she use during tutoring sessions?</w:t>
      </w:r>
      <w:r>
        <w:br/>
        <w:t>g. What is the scope (in terms of size, geography and academic coverage) of the Growing Stars tutoring program?</w:t>
      </w:r>
      <w:r>
        <w:br/>
        <w:t>h. When do the tutors work? When do the students receive tutoring?</w:t>
      </w:r>
      <w:r>
        <w:br/>
      </w:r>
      <w:proofErr w:type="spellStart"/>
      <w:r>
        <w:t>i</w:t>
      </w:r>
      <w:proofErr w:type="spellEnd"/>
      <w:r>
        <w:t>. Approximately how many tutoring companies in India currently tutor American children?</w:t>
      </w:r>
      <w:r>
        <w:br/>
        <w:t>j. What are the typical costs for personal tutoring provided by an Indian company compared with an American provider?</w:t>
      </w:r>
      <w:r>
        <w:br/>
        <w:t>l. How well are Growing Stars tutors paid?</w:t>
      </w:r>
      <w:r>
        <w:br/>
        <w:t>m. What concerns do critics have?</w:t>
      </w:r>
      <w:r>
        <w:br/>
        <w:t>n. Where else will Growing Stars soon seek students?</w:t>
      </w:r>
      <w:r>
        <w:br/>
        <w:t>o. What kind of training do the teachers receive?</w:t>
      </w:r>
      <w:r>
        <w:br/>
        <w:t>p. With what cultural differences must the tutors contend?</w:t>
      </w:r>
      <w:r>
        <w:br/>
        <w:t>q. Who started Growing Stars?</w:t>
      </w:r>
      <w:r>
        <w:br/>
        <w:t>r. What choices does Growing Stars offer its clients? What are its rates?</w:t>
      </w:r>
      <w:r>
        <w:br/>
        <w:t xml:space="preserve">s. What approaches do “online tutoring firms” tutor.com and </w:t>
      </w:r>
      <w:proofErr w:type="spellStart"/>
      <w:r>
        <w:t>SmarThinking</w:t>
      </w:r>
      <w:proofErr w:type="spellEnd"/>
      <w:r>
        <w:t xml:space="preserve"> use? </w:t>
      </w:r>
      <w:r>
        <w:br/>
        <w:t xml:space="preserve">t. Why is online tutoring “more egalitarian than most classrooms,” according to </w:t>
      </w:r>
      <w:proofErr w:type="spellStart"/>
      <w:r>
        <w:t>SmarThinking’s</w:t>
      </w:r>
      <w:proofErr w:type="spellEnd"/>
      <w:r>
        <w:t xml:space="preserve"> chief executive, </w:t>
      </w:r>
      <w:proofErr w:type="spellStart"/>
      <w:r>
        <w:t>Burck</w:t>
      </w:r>
      <w:proofErr w:type="spellEnd"/>
      <w:r>
        <w:t xml:space="preserve"> Smith?</w:t>
      </w:r>
      <w:r>
        <w:br/>
        <w:t xml:space="preserve">u. How much has Growing Stars grown in the last few years? </w:t>
      </w:r>
      <w:r>
        <w:br/>
        <w:t>v. For what federally financed client will Growing Stars soon begin providing tutoring?</w:t>
      </w:r>
      <w:r>
        <w:br/>
        <w:t>w. What must Growing Stars do to meet legal requirements stipulated by No Child Left Behind?</w:t>
      </w:r>
    </w:p>
    <w:p w:rsidR="008615AC" w:rsidRDefault="008615AC" w:rsidP="008615AC">
      <w:pPr>
        <w:spacing w:before="100" w:beforeAutospacing="1" w:after="100" w:afterAutospacing="1" w:line="240" w:lineRule="auto"/>
      </w:pPr>
      <w:r>
        <w:t xml:space="preserve">Draw a two-column chart on the board and fill it in as a class. In the first column, list groups involved in and affected by outsourcing (i.e. American workers). In the second column, list the group’s counterparts in the article (i.e. American-based tutors). The completed chart should include the following parties: the outsourcing company itself (Growing Stars); competing companies not currently outsourcing (Tutor.com, </w:t>
      </w:r>
      <w:proofErr w:type="spellStart"/>
      <w:r>
        <w:t>SmarThinking</w:t>
      </w:r>
      <w:proofErr w:type="spellEnd"/>
      <w:r>
        <w:t xml:space="preserve">); American workers (American-based tutors); American consumers (families like the </w:t>
      </w:r>
      <w:proofErr w:type="spellStart"/>
      <w:r>
        <w:t>Marinaros</w:t>
      </w:r>
      <w:proofErr w:type="spellEnd"/>
      <w:r>
        <w:t>); international employees (</w:t>
      </w:r>
      <w:proofErr w:type="spellStart"/>
      <w:r>
        <w:t>Greeshma</w:t>
      </w:r>
      <w:proofErr w:type="spellEnd"/>
      <w:r>
        <w:t xml:space="preserve"> </w:t>
      </w:r>
      <w:proofErr w:type="spellStart"/>
      <w:r>
        <w:t>Salin</w:t>
      </w:r>
      <w:proofErr w:type="spellEnd"/>
      <w:r>
        <w:t xml:space="preserve"> and other Indian tutors); and related international infrastructure (local Indian schools).</w:t>
      </w:r>
    </w:p>
    <w:p w:rsidR="0094435C" w:rsidRPr="006303CB" w:rsidRDefault="008615AC" w:rsidP="006303CB">
      <w:pPr>
        <w:spacing w:before="100" w:beforeAutospacing="1" w:after="100" w:afterAutospacing="1" w:line="240" w:lineRule="auto"/>
        <w:rPr>
          <w:rFonts w:ascii="Times New Roman" w:eastAsia="Times New Roman" w:hAnsi="Times New Roman" w:cs="Times New Roman"/>
          <w:sz w:val="24"/>
          <w:szCs w:val="24"/>
        </w:rPr>
      </w:pPr>
      <w:r>
        <w:t>GUIDING QUESTIONS</w:t>
      </w:r>
      <w:r w:rsidR="006303CB">
        <w:t xml:space="preserve"> for CLASS DISCUSSION:</w:t>
      </w:r>
      <w:r>
        <w:br/>
        <w:t xml:space="preserve">-Does outsourcing affect you? </w:t>
      </w:r>
      <w:proofErr w:type="gramStart"/>
      <w:r>
        <w:t>If so, how?</w:t>
      </w:r>
      <w:proofErr w:type="gramEnd"/>
      <w:r>
        <w:t xml:space="preserve"> </w:t>
      </w:r>
      <w:proofErr w:type="gramStart"/>
      <w:r>
        <w:t>Positively?</w:t>
      </w:r>
      <w:proofErr w:type="gramEnd"/>
      <w:r>
        <w:t xml:space="preserve"> </w:t>
      </w:r>
      <w:proofErr w:type="gramStart"/>
      <w:r>
        <w:t>Negatively?</w:t>
      </w:r>
      <w:proofErr w:type="gramEnd"/>
      <w:r>
        <w:t xml:space="preserve"> </w:t>
      </w:r>
      <w:proofErr w:type="gramStart"/>
      <w:r>
        <w:t>Both?</w:t>
      </w:r>
      <w:proofErr w:type="gramEnd"/>
      <w:r>
        <w:br/>
        <w:t xml:space="preserve">-What are the economic costs or gains of outsourcing? </w:t>
      </w:r>
      <w:r>
        <w:br/>
        <w:t>-How might outsourcing affect your relationship with the other parties (companies, particular individuals, potential clients or vendors)? Why?</w:t>
      </w:r>
      <w:r>
        <w:br/>
        <w:t>-What is your attitude towards outsourcing?</w:t>
      </w:r>
      <w:r>
        <w:br/>
        <w:t>-How might you respond to outsourcing? Of the possible responses, which, in your opinion, is the best? Why?</w:t>
      </w:r>
    </w:p>
    <w:sectPr w:rsidR="0094435C" w:rsidRPr="00630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AC"/>
    <w:rsid w:val="001721F7"/>
    <w:rsid w:val="001C58F1"/>
    <w:rsid w:val="006303CB"/>
    <w:rsid w:val="008615AC"/>
    <w:rsid w:val="0094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5AC"/>
    <w:rPr>
      <w:color w:val="000066"/>
      <w:u w:val="single"/>
    </w:rPr>
  </w:style>
  <w:style w:type="paragraph" w:styleId="NormalWeb">
    <w:name w:val="Normal (Web)"/>
    <w:basedOn w:val="Normal"/>
    <w:uiPriority w:val="99"/>
    <w:semiHidden/>
    <w:unhideWhenUsed/>
    <w:rsid w:val="008615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1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5AC"/>
    <w:rPr>
      <w:color w:val="000066"/>
      <w:u w:val="single"/>
    </w:rPr>
  </w:style>
  <w:style w:type="paragraph" w:styleId="NormalWeb">
    <w:name w:val="Normal (Web)"/>
    <w:basedOn w:val="Normal"/>
    <w:uiPriority w:val="99"/>
    <w:semiHidden/>
    <w:unhideWhenUsed/>
    <w:rsid w:val="008615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1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97728">
      <w:bodyDiv w:val="1"/>
      <w:marLeft w:val="0"/>
      <w:marRight w:val="0"/>
      <w:marTop w:val="0"/>
      <w:marBottom w:val="0"/>
      <w:divBdr>
        <w:top w:val="none" w:sz="0" w:space="0" w:color="auto"/>
        <w:left w:val="none" w:sz="0" w:space="0" w:color="auto"/>
        <w:bottom w:val="none" w:sz="0" w:space="0" w:color="auto"/>
        <w:right w:val="none" w:sz="0" w:space="0" w:color="auto"/>
      </w:divBdr>
      <w:divsChild>
        <w:div w:id="1698309145">
          <w:marLeft w:val="0"/>
          <w:marRight w:val="0"/>
          <w:marTop w:val="0"/>
          <w:marBottom w:val="0"/>
          <w:divBdr>
            <w:top w:val="none" w:sz="0" w:space="0" w:color="auto"/>
            <w:left w:val="none" w:sz="0" w:space="0" w:color="auto"/>
            <w:bottom w:val="none" w:sz="0" w:space="0" w:color="auto"/>
            <w:right w:val="none" w:sz="0" w:space="0" w:color="auto"/>
          </w:divBdr>
        </w:div>
        <w:div w:id="198161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news/international/countriesandterritories/canada/index.html?inline=nyt-geo" TargetMode="External"/><Relationship Id="rId13" Type="http://schemas.openxmlformats.org/officeDocument/2006/relationships/hyperlink" Target="http://topics.nytimes.com/top/news/national/usstatesterritoriesandpossessions/washingtondc/index.html?inline=nyt-ge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pics.nytimes.com/top/news/international/countriesandterritories/unitedstates/index.html?inline=nyt-geo" TargetMode="External"/><Relationship Id="rId12" Type="http://schemas.openxmlformats.org/officeDocument/2006/relationships/hyperlink" Target="http://tutor.com/" TargetMode="External"/><Relationship Id="rId17" Type="http://schemas.openxmlformats.org/officeDocument/2006/relationships/hyperlink" Target="http://topics.nytimes.com/top/news/national/usstatesterritoriesandpossessions/california/index.html?inline=nyt-geo" TargetMode="External"/><Relationship Id="rId2" Type="http://schemas.microsoft.com/office/2007/relationships/stylesWithEffects" Target="stylesWithEffects.xml"/><Relationship Id="rId16" Type="http://schemas.openxmlformats.org/officeDocument/2006/relationships/hyperlink" Target="http://topics.nytimes.com/top/news/international/countriesandterritories/chile/index.html?inline=nyt-geo" TargetMode="External"/><Relationship Id="rId1" Type="http://schemas.openxmlformats.org/officeDocument/2006/relationships/styles" Target="styles.xml"/><Relationship Id="rId6" Type="http://schemas.openxmlformats.org/officeDocument/2006/relationships/hyperlink" Target="http://topics.nytimes.com/top/news/international/countriesandterritories/india/index.html?inline=nyt-geo" TargetMode="External"/><Relationship Id="rId11" Type="http://schemas.openxmlformats.org/officeDocument/2006/relationships/hyperlink" Target="http://topics.nytimes.com/top/news/national/usstatesterritoriesandpossessions/newjersey/index.html?inline=nyt-geo" TargetMode="External"/><Relationship Id="rId5" Type="http://schemas.openxmlformats.org/officeDocument/2006/relationships/hyperlink" Target="http://query.nytimes.com/search/query?ppds=bylL&amp;v1=SARITHA%20RAI&amp;fdq=19960101&amp;td=sysdate&amp;sort=newest&amp;ac=SARITHA%20RAI&amp;inline=nyt-per" TargetMode="External"/><Relationship Id="rId15" Type="http://schemas.openxmlformats.org/officeDocument/2006/relationships/hyperlink" Target="http://topics.nytimes.com/top/news/international/countriesandterritories/philippines/index.html?inline=nyt-geo" TargetMode="External"/><Relationship Id="rId10" Type="http://schemas.openxmlformats.org/officeDocument/2006/relationships/hyperlink" Target="http://topics.nytimes.com/top/news/international/countriesandterritories/australia/index.html?inline=nyt-ge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opics.nytimes.com/top/news/international/countriesandterritories/unitedkingdom/index.html?inline=nyt-geo" TargetMode="External"/><Relationship Id="rId14" Type="http://schemas.openxmlformats.org/officeDocument/2006/relationships/hyperlink" Target="http://topics.nytimes.com/top/news/international/countriesandterritories/southafrica/index.html?inline=nyt-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1394</TotalTime>
  <Pages>4</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Fehr</dc:creator>
  <cp:lastModifiedBy>Brian Fehr</cp:lastModifiedBy>
  <cp:revision>3</cp:revision>
  <dcterms:created xsi:type="dcterms:W3CDTF">2013-09-19T12:26:00Z</dcterms:created>
  <dcterms:modified xsi:type="dcterms:W3CDTF">2013-09-20T11:40:00Z</dcterms:modified>
</cp:coreProperties>
</file>